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bCs/>
          <w:color w:val="auto"/>
          <w:sz w:val="36"/>
          <w:szCs w:val="36"/>
          <w:lang w:val="en-US" w:eastAsia="zh-CN"/>
        </w:rPr>
      </w:pPr>
      <w:bookmarkStart w:id="0" w:name="_GoBack"/>
      <w:bookmarkEnd w:id="0"/>
      <w:r>
        <w:rPr>
          <w:rFonts w:hint="eastAsia" w:ascii="宋体" w:hAnsi="宋体" w:cs="宋体"/>
          <w:b/>
          <w:bCs/>
          <w:color w:val="auto"/>
          <w:sz w:val="36"/>
          <w:szCs w:val="36"/>
          <w:lang w:val="en-US" w:eastAsia="zh-CN"/>
        </w:rPr>
        <w:t>附件：</w:t>
      </w:r>
    </w:p>
    <w:tbl>
      <w:tblPr>
        <w:tblStyle w:val="7"/>
        <w:tblW w:w="14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7"/>
        <w:gridCol w:w="664"/>
        <w:gridCol w:w="1445"/>
        <w:gridCol w:w="2179"/>
        <w:gridCol w:w="1117"/>
        <w:gridCol w:w="1060"/>
        <w:gridCol w:w="1487"/>
        <w:gridCol w:w="1367"/>
        <w:gridCol w:w="1287"/>
        <w:gridCol w:w="1304"/>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抽样编号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标称生产企业名称</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标称生产企业地址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被抽样单位名称</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被抽样单位所在省份</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食品名称</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规格型号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生产日期/批号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分类</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公告号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XBJ24141124930733725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青岛啤酒（菏泽）有限公司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山东省菏泽市高新区中华西路3695号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临县刘家会镇荣连百货商店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青岛啤酒（冰醇）</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500ml/瓶，≥3.1％vol</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2024-06-22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酒类</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XBJ24141124930733754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长沙市馋大嘴食品有限公司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长沙国家生物产业基地(浏阳经济技术开发区康万路909号)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爆辣丝</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2024-08-04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方便食品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XBJ24141124930733734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德州富达食品有限公司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山东省平原县恩城镇食品工业园</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多味翅尖</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40g/袋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肉制品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XBJ24141124930733732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河北得旺食品有限公司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宁晋县河渠镇白侯村村北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奶香味布丁饼干（韧性饼干）</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2024-07-07</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饼干</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XBJ24141124930733759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杭州忆江南茶业有限公司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浙江省杭州市余杭区杭州余杭经济技术开发区恒毅街31号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临县兔坂镇继高副食店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铁观音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2024-03-14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茶叶及相关制品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XBJ24141124930733757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五常市昌泽米业有限公司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黑龙江省哈尔滨市五常市龙凤山镇石庙子村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5kg/袋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2024-08-20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粮食加工品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XBJ24141124930733748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晋中伊利乳业有限责任公司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山西省晋中市祁县经济开发区朝阳西街7号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臻浓牛奶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230mL/袋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2024-09-28</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乳制品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XBJ24141124930733746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山西古城乳业集团有限公司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山西省山阴县古城镇</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古城纯牛奶100％纯</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250mL/盒</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2024-08-08</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乳制品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XBJ24141124930733747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晋中伊利乳业有限责任公司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山西省晋中市祁县经济开发区朝阳西街7号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伊利纯牛奶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240mL／袋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2024-09-25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乳制品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XBJ24141124930733733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山东润德康食品有限公司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沂水县沂水镇前石良村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浓香布丁味小圆饼干</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2024-03-22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饼干</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XBJ24141124930733761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磁县田好食品有限公司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河北省邯郸市磁县磁州镇南开河村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临县兔坂镇继高副食店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老红糖</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2024-04-02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食糖</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XBJ24141124930733736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平遥县小丁香食品有限公司小胡村北分公司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平遥县卜宜乡小胡村村北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杂粮南瓜窝头片</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2024-08-12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XBJ24141124930733756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长沙市馋大嘴食品有限公司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长沙国家生物产业基地(浏阳经济技术开发区康万路909号)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大辣棒</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2024-08-03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方便食品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XBJ24141124930733758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临沂逗伊香食品有限公司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山东省临沂市郯城县马头镇高楼村52号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藤椒蚕豆（油炸类）</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2024-09-10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炒货食品及坚果制品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XBJ24141124930733755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长沙市馋大嘴食品有限公司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长沙国家生物产业基地(浏阳经济技术开发区康万路909号)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大辣片</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2024-08-03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方便食品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XBJ24141124930733744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河北家家红食品有限公司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河北省石家庄市晋州市朝阳经济开发区(东环街、朝阳路北侧)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梨罐头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245克/瓶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2024-08-17</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罐头</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XBJ24141124930733739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孝义市高阳金颐食品厂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山西省吕梁市孝义市西尉庄村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营养素固体饮料</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2024-07-02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XBJ24141124930733751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西安伊利泰普克饮品有限公司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陕西省西安市临潼区新丰工贸小区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伊利核桃牛奶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230mL/袋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2024-09-21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乳制品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XBJ24141124930733745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山西古城乳业集团有限公司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山西省山阴县古城镇</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古城纯牛奶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220mL/袋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2024-10-02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乳制品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XBJ24141124930733742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河北浩飞食品有限公司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河北省保定市唐县经济开发区长古城工业园区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黄桃罐头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245克/瓶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2024-05-22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罐头</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XBJ24141124930733740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孝义市高阳金颐食品厂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山西省吕梁市孝义市西尉庄村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柑橘风味固体饮料</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2024-07-09</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XBJ24141124930733737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方山县志明月食品厂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山西省吕梁市方山县圪洞镇凤凰沟</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芝麻酥（热加工）</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600g/盒</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XBJ24141124930733750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内蒙古伊利实业集团股份有限公司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内蒙古自治区呼和浩特市敕勒川乳业开发区伊利大街1号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舒化无乳糖牛奶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220mL/盒</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2024-08-11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乳制品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XBJ24141124930733741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河北鑫达食品有限公司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河北省保定市满城区方顺桥镇陉阳驿村西</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橘子罐头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245克/瓶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2024-01-02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罐头</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XBJ24141124930733743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河北浩飞食品有限公司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河北省保定市唐县经济开发区长古城工业园区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临县兔坂伟平日杂店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双色水果罐头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245克/瓶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2023-04-05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罐头</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XBJ24141124930733763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石家庄范糊涂食品有限公司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河北省石家庄市鹿泉区铜冶镇北铜冶村金河路9号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临县兔坂镇继高副食店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单晶冰糖（分装）</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218克／袋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2024-02-19</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食糖</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XBJ24141124930733760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杭州忆江南茶业有限公司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浙江省杭州市余杭区杭州余杭经济技术开发区恒毅街31号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临县兔坂镇继高副食店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茉莉花茶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2024-03-21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茶叶及相关制品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XBJ24141124930733762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石家庄范糊涂食品有限公司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河北省石家庄市鹿泉区铜冶镇北铜冶村金河路9号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临县兔坂镇继高副食店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绵白糖（分装）</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2024-01-01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食糖</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XBJ24141124930733794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河南双汇投资发展股份有限公司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河南省漯河市牡丹江路288号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泡面搭档香肠</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35g／根</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2024-09-06</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肉制品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XBJ24141124930733801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潮州市潮安区滇峰山茶厂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潮州市潮安区东凤镇内畔村门口北金仕佳鞋材厂隔壁</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茉莉花茶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2024-06-02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茶叶及相关制品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XBJ24141124930733784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湖南省翻天娃食品有限公司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长沙县黄兴镇黄兴新村竹笼子组</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仙女棒</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方便食品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XBJ24141124930733796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漯河双汇肉业有限公司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河南省漯河市牡丹江路288号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藤椒风味香肠</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70g/根</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2024-07-26</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肉制品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XBJ24141124930733797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芝麻官食品有限公司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河北省保定市经济开发区东区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黄桃罐头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258g/瓶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2024-04-01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罐头</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XBJ24141124930733804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宏昱（枣庄）豆制品有限公司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山亭区城头镇工业区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相思卷（风味豆制品）</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120g/袋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2024-09-10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豆制品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XBJ24141124930733789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北京大旺食品有限公司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北京市平谷区兴谷经济开发区8号区东侧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旺旺蒟蒻果冻（葡萄口味）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200g（8颗）/袋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2024-03-02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糖果制品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XBJ24141124930733798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湖南芝麻官农业科技有限公司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常德市西洞庭管理区金凤街道办事处中洲社区迎丰大道1929号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冰糖梨球（梨罐头）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255克/瓶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2024-08-05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罐头</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XBJ24141124930733780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汝州市旺飞食品厂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汝州市庙下镇杨庄村石庄</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巧克力辣条（巧克力风味）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2024-07-23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方便食品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XBJ24141124930733788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北京大旺食品有限公司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北京市平谷区兴谷经济开发区8号区东侧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旺旺蒟蒻果冻（荔枝口味）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200g（8颗）/袋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2024-03-03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糖果制品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XBJ24141124930733799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湖南芝麻官农业科技有限公司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常德市西洞庭管理区金凤街道办事处中洲社区迎丰大道1929号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爽口橘片（橘子罐头）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258g/瓶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2024-01-06</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罐头</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XBJ24141124930733802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海天醋业（广东）有限公司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佛山市高明区荷城街道海天大道38号2座A区厂房</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海天古道料酒（调味料酒）</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450mL/瓶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2024-01-23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XBJ24141124930733781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汝州市旺飞食品厂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汝州市庙下镇杨庄村石庄</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手撕素羊排</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2024-08-26</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方便食品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XBJ24141124930733828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河南双汇投资发展股份有限公司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河南省漯河市牡丹江路288号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临县兔坂镇军军烟酒超市（个体工商户）</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香辣香肠</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32g/袋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2024-08-28</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肉制品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XBJ24141124930733786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河北喜之郎食品有限公司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河北省保定市定兴县朝阳路</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草莓酱沾粉果冻</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135克（果冻125克+果冻伴侣5克+草莓果酱5克）/盒</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2024-05-28</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糖果制品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XBJ24141124930733795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漯河双汇肉业有限公司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河南省漯河市牡丹江路288号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玉米风味香肠</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38g/根</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2024-09-11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肉制品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XBJ24141124930733830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陕西双汇食品有限公司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陕西省咸阳市兴平市食品工业园</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临县兔坂镇军军烟酒超市（个体工商户）</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藤椒风味香肠</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70g/根</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2024-09-02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肉制品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XBJ24141124930733783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湖南省翻天娃食品有限公司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长沙县黄兴镇黄兴新村竹笼子组</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芝麻小面筋</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2024-08-02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方便食品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XBJ24141124930733782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湖南省翻天娃食品有限公司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长沙县黄兴镇黄兴新村竹笼子组</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魔术丝</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方便食品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XBJ24141124930733793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方山县志明月食品厂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山西省吕梁市方山县圪洞镇凤凰沟</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草莓酥（热加工）</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600g/盒</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2024-08-02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XBJ24141124930733803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山西清泉醋业有限公司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山西省吕梁市兴县康宁镇曹家坡村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清泉陈醋（酿造食醋）</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350mL/袋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2024-01-20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XBJ24141124930733787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河北喜之郎食品有限公司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河北省保定市定兴县朝阳路</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茶味果冻</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117克（果冻112克+果冻伴侣5克）/盒</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2024-08-17</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糖果制品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XBJ24141124930733785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铁岭优可思食品有限公司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辽宁省铁岭经济开发区平安大街16号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480克吸吸果冻</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（60克×8支）／袋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2024-05-24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糖果制品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XBJ24141124930733791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河北超鲜食品有限公司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河北省邢台市宁晋县唐邱镇唐邱一村宁司路东段路北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花样面包（坚果排包）</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500g/袋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2024-08-15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XBJ24141124930733790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方山县志明月食品厂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方山县圪洞镇凤凰沟</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红枣芝麻饼</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2024-10-07</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潮州市潮安区滇峰山茶厂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潮州市潮安区东凤镇内畔村门口北金仕佳鞋材厂隔壁</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碧螺春</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2024-03-02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茶叶及相关制品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XBJ24141124930733829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河南双汇投资发展股份有限公司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河南省漯河市牡丹江路288号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临县兔坂镇军军烟酒超市（个体工商户）</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玉米香肠</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32g/袋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2024-08-23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肉制品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XBJ24141124930733792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太谷县鑫品润食品有限公司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山西省晋中市太谷县北洸乡白城村温家巷2号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临县生鲜便利店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烤花卷</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400g/袋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2024-04-21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XBJ24141124930733833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孝义市高阳金颐食品厂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山西省吕梁市孝义市西尉庄村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临县兔坂镇军军烟酒超市（个体工商户）</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柑橘风味固体饮料</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XBJ24141124930733831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嘉里粮油(天津)有限公司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天津自贸试验区(天津港保税区)津滨大道95号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临县兔坂镇军军烟酒超市（个体工商户）</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金龙鱼大豆油</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1.8升/瓶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2024-05-22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食用油、油脂及其制品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XBJ24141124930733832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山东岱岳制盐有限公司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山东省泰安市大汶口石膏工业园区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临县兔坂镇军军烟酒超市（个体工商户）</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精制盐</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400g/袋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2024-08-16</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XBJ24141124930733873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山西柳鑫瑞煤业有限公司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辣油（自制）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2024-10-15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XBJ24141124930733879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漯河双汇肉业有限公司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河南省漯河市牡丹江路288号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临县林家坪镇林海批发部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藤椒风味香肠</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70g/根</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2024-08-23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肉制品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XBJ24141124930733872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山西柳鑫瑞煤业有限公司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花卷（自制）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2024-10-14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XBJ24141124930733871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山西柳鑫瑞煤业有限公司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面条（自制）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2024-10-15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XBJ24141124930733870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山西柳鑫瑞煤业有限公司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卤鸡腿（自制）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2024-10-15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XBJ24141124930733869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山西柳鑫瑞煤业有限公司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卤五花肉（自制）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2024-10-15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XBJ24141124930733880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漯河双汇肉业有限公司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河南省漯河市牡丹江路288号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临县林家坪镇林海批发部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玉米风味香肠</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50g／根</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2024-09-08</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肉制品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XBJ24141124930733885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新乡市田庄达人食品有限公司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河南省新乡市辉县市孟庄镇北田庄村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临县林家坪镇二喜副食店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坚果桃酥（原味）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2024-01-03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XBJ24141124930733887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嘉里粮油(天津)有限公司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天津自贸试验区(天津港保税区)津滨大道95号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临县林家坪镇二喜副食店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金龙鱼大豆油</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1.8升/瓶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2023-11-23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食用油、油脂及其制品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XBJ24141124930733874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山西紫林醋业股份有限公司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山西省清徐县太茅路高花段550号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临县林家坪镇林海批发部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紫林陈醋 食醋</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300mL/袋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2024-09-08</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XBJ24141124930733875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天津长芦汉沽盐场有限责任公司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天津市滨海新区汉沽郭家庄街28号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临县林家坪镇林海批发部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海之盐（食用盐）</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2022-12-05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XBJ24141124930733876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邢台佳虹食品有限公司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河北省邢台市隆尧县莲子镇镇东范村新兴街南侧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临县林家坪镇林海批发部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绵白糖（分装）</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400g/袋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2024-06-08</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食糖</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XBJ24141124930733877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天津市津南区宏云食品有限公司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天津市津南区海河工业区聚园道</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临县林家坪镇林海批发部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纯正红糖</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2024-08-09</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食糖</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XBJ24141124930733878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天津市津南区宏云食品有限公司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天津市津南区海河工业区聚园道</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临县林家坪镇林海批发部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单晶体冰糖</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2024-04-01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食糖</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XBJ24141124930733881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郑州双汇食品有限公司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郑州经济技术开发区航海东路1897号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临县林家坪镇林海批发部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鸡肉香肠</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58g/根</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2024-08-30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肉制品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XBJ24141124930733883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北京东方红航天生物制品有限公司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北京市怀柔区雁栖经济开发区牤牛河路29号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临县林家坪镇二喜副食店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松仁核桃露</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240mL/罐</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2024-08-11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XBJ24141124930733884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新乡市田庄达人食品有限公司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河南省新乡市辉县市孟庄镇北田庄村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临县林家坪镇二喜副食店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坚果桃酥（无蔗糖）</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2024-06-09</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XBJ24141124930733882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河北紫宏食品有限公司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河北省衡水市故城县高新技术产业开发区同德大街西侧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临县林家坪镇二喜副食店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杏仁露</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240mL／罐</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2024-01-01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XBJ24141124930733888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福建天山茶业有限公司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宁德市蕉城北路琼堂</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临县林家坪镇二喜副食店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天山茉莉花茶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50克／盒</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2024-01-01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茶叶及相关制品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XBJ24141124930733886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益海嘉里（太原）粮油食品工业有限公司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山西转型综合改革示范区唐槐产业园西贾北街69号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临县林家坪镇二喜副食店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特选长粒香米（粳米）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5千克/袋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2024-02-23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粮食加工品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XBJ24141124930733889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临沂市家家旺食品有限公司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平邑县地方镇驻地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临县林家坪镇二喜副食店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梨罐头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248克／罐</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2024-01-01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罐头</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XBJ24141124930733943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河南聚增食品有限公司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辉县市太行大道东段路北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临县聪明粮油副食便利店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馍香小趣馍丁香葱牛排味（烤香馍片）</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2024-05-13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XBJ24141124930733944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山西海玉园食品有限公司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山西省晋中市山西示范区晋中开发区汇通产业园园区凤栖大街与农谷大道交叉口</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临县聪明粮油副食便利店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海玉烤馍片（原味）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2024-08-27</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XBJ24141124930733950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太谷县欣兴源食品厂</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晋中市太谷县侯城乡北沙河村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临县聪明粮油副食便利店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太谷饼（原味）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2024-09-12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XBJ24141124930733952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山西水塔醋业股份有限公司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山西省太原市清徐县杨房北醋都路288号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临县聪明粮油副食便利店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水塔陈醋【食醋】</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300mL／袋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2024-01-16</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XBJ24141124930733947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新乡市田庄达人食品有限公司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河南省新乡市辉县市孟庄镇北田庄村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临县聪明粮油副食便利店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坚果桃酥（无蔗糖）</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2024-06-09</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XBJ24141124930733975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和为贵农业科技有限公司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河北省唐山市曹妃甸区食品工业园区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临县克虎镇付荣副食店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珍珠大米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5kg/袋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2024-03-01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粮食加工品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XBJ24141124930733976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山西紫林醋业股份有限公司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山西省清徐县太茅路高花段550号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临县克虎镇付荣副食店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烹调料酒 调味料酒</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500mL/瓶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2023-10-10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XBJ24141124930733973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河北新得力食品股份有限公司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隆尧县东方食品城</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临县克虎镇付荣副食店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绵白糖</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2024-01-12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食糖</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XBJ24141124930733970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夏津鑫润丰食品有限公司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山东省德州市夏津县香赵庄镇南邢庄村308国道南侧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临县克虎镇付荣副食店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老北京蜂蜜枣糕</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2024-07-07</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XBJ24141124930733951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驻马店金利福食品有限公司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遂平县褚堂乡八里刘靳洼村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临县聪明粮油副食便利店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黑麻克力架（巧克力味饼干）</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2024-07-01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饼干</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XBJ24141124930733945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河南聚增食品有限公司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辉县市太行大道东段路北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临县聪明粮油副食便利店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馍香小趣馍丁香焗原味（烤香馍片）</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2024-05-20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XBJ24141124930733946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新乡市田庄达人食品有限公司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河南省新乡市辉县市孟庄镇北田庄村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临县聪明粮油副食便利店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坚果桃酥（原味）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2024-06-09</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XBJ24141124930733948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山西海玉园食品有限公司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山西省晋中市山西示范区晋中开发区汇通产业园园区凤栖大街与农谷大道交叉口</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临县聪明粮油副食便利店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海玉烤馍片（孜然味）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2024-08-28</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XBJ24141124930733971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河南聚增食品有限公司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辉县市太行大道东段路北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临县克虎镇付荣副食店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烤香馍片（香烤原味）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2024-07-21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XBJ24141124930733972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河北松涛食品有限公司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河北省石家庄市新乐市新灵路88号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临县克虎镇付荣副食店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手撕面包（鲜奶味）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糕点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XBJ24141124930733974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磁县田好食品有限公司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河北省邯郸市磁县磁州镇南开河村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临县克虎镇付荣副食店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产妇红糖</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2024-01-02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食糖</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XBJ24141124930734048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山东民鑫生物科技有限公司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山东宁津经济开发区黄河大街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临县刘家会镇录宝百货商店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酒脉特制啤酒</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500ml/罐,≥0.6%vol，＜2.5%vol</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2024-04-14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酒类</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XBJ24141124930734053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今麦郎饮品（晋中）有限公司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山西省晋中市祁县经济开发区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临县刘家会镇录宝百货商店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蓝标饮用纯净水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550mL/瓶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2024-08-11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XBJ24141124930734051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华润怡宝饮料（六安）有限公司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安徽省六安市经济技术开发区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临县刘家会镇录宝百货商店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怡宝饮用纯净水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555毫升/瓶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2024-05-26</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XBJ24141124930734055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山西尧池饮品有限公司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山西省太原市小店区刘家堡乡王吴村大王线43号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临县刘家会镇录宝百货商店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饮用天然水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550ml／瓶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2024-07-11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XBJ24141124930734050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山东民鑫生物科技有限公司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山东省宁津经济开发区黄河大街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临县刘家会镇录宝百货商店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U88精酿原浆啤酒</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500mL，≥3.3％vol</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2024-08-03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酒类</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XBJ24141124930734057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河北海洋食品饮料有限公司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邯郸市馆陶县东龙街西段路南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临县刘家会镇录宝百货商店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可口纯可乐（可乐味）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500mL／瓶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2024-07-15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XBJ24141124930734054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保定喜相逢饮品制造有限公司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蠡县辛兴镇刘庄村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临县刘家会镇录宝百货商店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包装饮用水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550mL/瓶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2024-08-17</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XBJ24141124930734047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山西古陈佳酿酒业有限公司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山西.吕梁.胡兰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临县刘家会镇录宝百货商店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太原高粱白酒</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500ml／瓶，42％vol</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2020-08-16</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酒类</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XBJ24141124930734052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河北金沙河饮品有限公司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京深高速沙河道口东行200米</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临县刘家会镇录宝百货商店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饮用纯净水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550ml/瓶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2024-08-24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XBJ24141124930734046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山西紫林醋业股份有限公司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山西省清徐县太茅路高花段550号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临县刘家会镇录宝百货商店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紫林陈醋 食醋</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300mL/袋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2024-07-27</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调味品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XBJ24141124930734056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河北康采饮品有限公司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河北省邯郸市馆陶县215省道东侧（西苏村段）</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临县刘家会镇录宝百货商店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陶山庄园大窑嘉槟香槟味汽水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500ml/瓶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2024-06-01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XBJ24141124930734049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邯郸市鑫泉啤酒有限公司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河北省邯郸市邱县县城发展大道西侧</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临县刘家会镇录宝百货商店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崂选精品啤酒</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500ml/瓶，≥2.5％vol</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2024-05-22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酒类</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XBJ24141124930734065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农夫山泉陕西太白山饮料有限公司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陕西省宝鸡市眉县汤峪太白山风景区（法汤路1号)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临县刘家会镇秀宝百货商店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农夫山泉饮用天然水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550ml/瓶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2024-02-24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XBJ24141124930734066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南皮沧益食品有限公司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河北省沧州市南皮县王寺镇刘夫青村386号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临县刘家会镇秀宝百货商店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包装饮用水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530mL/瓶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2024-06-06</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XBJ24141124930734067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山西尧池饮品有限公司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山西省太原市小店区刘家堡乡王吴村大王线43号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临县刘家会镇秀宝百货商店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饮用天然水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550ml/瓶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2024-08-30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XBJ24141124930734068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铭源生物科技（平原）有限公司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山东省德州市平原县经济开发区北二环路157号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临县刘家会镇秀宝百货商店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菠萝爽果味型汽水</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490ml／瓶</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2024-07-20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XBJ24141124930734181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临县竹犇火锅店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盘子</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XBJ24141124930734182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临县竹犇火锅店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麻酱（自制）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XBJ24141124930734185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临县竹犇火锅店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油炸花生（自制）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XBJ24141124930734184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临县竹犇火锅店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油条（自制）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XBJ24141124930734183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临县竹犇火锅店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油碟（自制）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XBJ24141124930734180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临县竹犇火锅店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碗</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XBJ24141124930734196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临县鑫河壹號大酒店（有限公司）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糖包（自制）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XBJ24141124930734199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临县鑫河壹號大酒店（有限公司）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花卷（自制）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临县鑫河壹號大酒店（有限公司）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面条（自制）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XBJ24141124930734197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临县鑫河壹號大酒店（有限公司）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芝麻大饼馒头（自制）</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2024-10-21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XBJ24141124930734211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临县鑫河壹號大酒店（有限公司）</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盘子</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XBJ24141124930734216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河南财茂食品有限公司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河南省濮阳市濮阳县庆祖镇食品加工专业园区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脱油花生（香辣味）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炒货食品及坚果制品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XBJ24141124930734213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湖南嗑嗑食品科技有限公司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浏阳市永安镇芦塘村永胜路101号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焦糖味瓜子</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2024-10-05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炒货食品及坚果制品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XBJ24141124930734221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河北喜之郎食品有限公司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河北省保定市定兴县朝阳路</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益生元吸的果冻（葡萄味）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2024-09-09</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糖果制品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XBJ24141124930734215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河南财茂食品有限公司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河南省濮阳市濮阳县庆祖镇食品加工专业园区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脱油花生（五香味）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炒货食品及坚果制品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XBJ24141124930734218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仙桃亲亲食品科技有限公司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湖北省仙桃市杜湖街道办事处仙洪路27号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乳酸菌奶棒可吸果冻（草莓味）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计量称重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2024-08-24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糖果制品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XBJ24141124930734223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卓扬春都生物科技（洛阳）有限公司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河南省洛阳市宜阳县产业集聚区食品工业园青啤南路3号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香橙味碳酸饮料</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330ml/罐</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2024-07-10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XBJ24141124930734229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辽宁鑫丰园食品有限公司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辽宁省沈阳市沈北新区蒲草路8号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豆香小米锅巴（烧烤味）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2024-09-22</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薯类和膨化食品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XBJ24141124930734230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无穷食品（泗水）有限公司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山东省济宁市泗水县经济开发区泉兴路</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香卤鸡蛋</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30克/袋</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2024-09-14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蛋制品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XBJ24141124930734225</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河南米立方食品有限公司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河南省鹤壁市淇县北阳镇工业园8号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嗨脆角（酱汁牛肉味）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2024-10-04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薯类和膨化食品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XBJ24141124930734236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山东雅林食品有限公司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山东省日照市岚山区安东卫街道盛安东食品产业园</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香辣味鳗鱼丝（熟制动物性水产制品）</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2024-08-06</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水产制品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XBJ24141124930734232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江苏海福特海洋科技股份有限公司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连云港市赣榆区赣榆港经济开发区海洋经济创新示范园</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带籽鱿鱼仔（香辣味）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2024-09-13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水产制品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XBJ24141124930734239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重庆周义食品有限公司铁杆分公司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重庆市永川区卫星湖办事处南华村匡家湾村民小组</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香菇豆干（香辣味）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计量称重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2024-09-20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豆制品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XBJ24141124930734233</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江苏海福特海洋科技股份有限公司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连云港市赣榆区赣榆港经济开发区海洋经济创新示范园</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带籽鱿鱼仔（烧烤味）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2024-09-11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水产制品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XBJ24141124930734214</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湖南嗑嗑食品科技有限公司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浏阳市永安镇芦塘村永胜路101号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多味瓜子</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炒货食品及坚果制品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XBJ24141124930734212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湖南嗑嗑食品科技有限公司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浏阳市永安镇芦塘村永胜路101号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五香味瓜子</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2024-10-05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炒货食品及坚果制品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XBJ24141124930734251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海城市广盛食品有限公司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海城市东四管理区韩姜村</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精品圆片（蜜饯）</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2024-10-01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XBJ24141124930734249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承德怡达食品股份有限公司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河北省承德市鹰手营子矿区203工业区</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果丹皮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2024-09-23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XBJ24141124930734247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杭州亲喔食品有限公司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浙江省杭州市临平区经济技术开发区华宁路165号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无核提子</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2024-08-28</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XBJ24141124930734246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福建亲喔食品有限公司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福建省漳州市诏安工业园区丹诏大道16号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盐津桃肉</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2024-09-17</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XBJ24141124930734248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杭州大哎食品有限公司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浙江省杭州市临平区塘栖镇泰山村南扒山113号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九制陈皮</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2024-04-16</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XBJ24141124930734242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杭州姚芝堂食品有限公司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浙江省杭州市临平区塘栖镇泰山村11组九熟坝16号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鸳鸯半梅干【李子制品】</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2024-09-25</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XBJ24141124930734219</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河北喜之郎食品有限公司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河北省保定市定兴县朝阳路</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益生元吸的果冻（草莓味）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2024-09-09</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糖果制品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XBJ24141124930734220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河北喜之郎食品有限公司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河北省保定市定兴县朝阳路</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益生元吸的果冻（香橙味）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2024-09-26</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糖果制品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XBJ24141124930734217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仙桃亲亲食品科技有限公司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湖北省仙桃市杜湖街道办事处仙洪路27号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乳酸菌奶棒可吸果冻（芒果味）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计量称重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2024-08-24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糖果制品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XBJ24141124930734227</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河南米立方食品有限公司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河南省鹤壁市淇县北阳镇工业园8号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手工锅巴（香辣味）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2024-09-09</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薯类和膨化食品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XBJ24141124930734222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卓扬春都生物科技（洛阳）有限公司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河南省洛阳市宜阳县产业集聚区食品工业园青啤南路3号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菠萝啤味碳酸饮料</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330ml/罐</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2024-09-11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饮料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XBJ24141124930734228</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河南米立方食品有限公司</w:t>
            </w:r>
          </w:p>
        </w:tc>
        <w:tc>
          <w:tcPr>
            <w:tcW w:w="2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淇县北阳镇工业园8号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临县赵一鸣零食店</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山西</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糯米小麻花（酱汁牛肉味）</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散装称重</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2024-09-14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薯类和膨化食品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第七期</w:t>
            </w:r>
          </w:p>
        </w:tc>
      </w:tr>
    </w:tbl>
    <w:p>
      <w:pPr>
        <w:jc w:val="both"/>
        <w:rPr>
          <w:rFonts w:hint="eastAsia" w:ascii="宋体" w:hAnsi="宋体" w:cs="宋体"/>
          <w:b/>
          <w:bCs/>
          <w:color w:val="auto"/>
          <w:sz w:val="36"/>
          <w:szCs w:val="36"/>
          <w:lang w:val="en-US" w:eastAsia="zh-CN"/>
        </w:rPr>
      </w:pPr>
    </w:p>
    <w:p>
      <w:pPr>
        <w:jc w:val="both"/>
        <w:rPr>
          <w:rFonts w:hint="eastAsia" w:ascii="宋体" w:hAnsi="宋体" w:cs="宋体"/>
          <w:b/>
          <w:bCs/>
          <w:color w:val="auto"/>
          <w:sz w:val="36"/>
          <w:szCs w:val="36"/>
          <w:lang w:val="en-US" w:eastAsia="zh-CN"/>
        </w:rPr>
      </w:pPr>
    </w:p>
    <w:sectPr>
      <w:pgSz w:w="16838" w:h="11906" w:orient="landscape"/>
      <w:pgMar w:top="1803" w:right="567" w:bottom="1803"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MingLiU">
    <w:altName w:val="方正书宋_GBK"/>
    <w:panose1 w:val="02020509000000000000"/>
    <w:charset w:val="88"/>
    <w:family w:val="auto"/>
    <w:pitch w:val="default"/>
    <w:sig w:usb0="00000000" w:usb1="00000000" w:usb2="00000016" w:usb3="00000000" w:csb0="0010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DejaVu Sans">
    <w:panose1 w:val="020B0606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MDU0NTkyMTgwMDM4NTM4YTk5ODUxMjJkYTIyNzIifQ=="/>
  </w:docVars>
  <w:rsids>
    <w:rsidRoot w:val="68A9253F"/>
    <w:rsid w:val="00030DD2"/>
    <w:rsid w:val="0013063E"/>
    <w:rsid w:val="001E1C31"/>
    <w:rsid w:val="00263C06"/>
    <w:rsid w:val="00336E1A"/>
    <w:rsid w:val="00401A82"/>
    <w:rsid w:val="00412745"/>
    <w:rsid w:val="004216EF"/>
    <w:rsid w:val="00475540"/>
    <w:rsid w:val="004A4AEE"/>
    <w:rsid w:val="005272F9"/>
    <w:rsid w:val="005A28B3"/>
    <w:rsid w:val="005B5F11"/>
    <w:rsid w:val="006A21F6"/>
    <w:rsid w:val="006A26F5"/>
    <w:rsid w:val="006D0B31"/>
    <w:rsid w:val="006E5FC6"/>
    <w:rsid w:val="00743112"/>
    <w:rsid w:val="00756778"/>
    <w:rsid w:val="007A2A74"/>
    <w:rsid w:val="007E3AEE"/>
    <w:rsid w:val="00826176"/>
    <w:rsid w:val="00A12FCE"/>
    <w:rsid w:val="00A60795"/>
    <w:rsid w:val="00AC4308"/>
    <w:rsid w:val="00AC7FFD"/>
    <w:rsid w:val="00B870CD"/>
    <w:rsid w:val="00BA7CA7"/>
    <w:rsid w:val="00BB2350"/>
    <w:rsid w:val="00BD21CA"/>
    <w:rsid w:val="00C24F77"/>
    <w:rsid w:val="00D50641"/>
    <w:rsid w:val="00D51576"/>
    <w:rsid w:val="00EA678B"/>
    <w:rsid w:val="00EF23B0"/>
    <w:rsid w:val="00F44847"/>
    <w:rsid w:val="00F5343F"/>
    <w:rsid w:val="01572BB6"/>
    <w:rsid w:val="036943F1"/>
    <w:rsid w:val="05DD06BF"/>
    <w:rsid w:val="06BD15F9"/>
    <w:rsid w:val="07EE4A37"/>
    <w:rsid w:val="088F62B6"/>
    <w:rsid w:val="0B176742"/>
    <w:rsid w:val="0B1D0DD9"/>
    <w:rsid w:val="0B1E0AD6"/>
    <w:rsid w:val="0C1D0CE2"/>
    <w:rsid w:val="0C5A174C"/>
    <w:rsid w:val="0D9074A6"/>
    <w:rsid w:val="0E1811D6"/>
    <w:rsid w:val="0E770F85"/>
    <w:rsid w:val="0F411742"/>
    <w:rsid w:val="0F926D2E"/>
    <w:rsid w:val="106F0795"/>
    <w:rsid w:val="108F473C"/>
    <w:rsid w:val="11691E2F"/>
    <w:rsid w:val="118C4E6C"/>
    <w:rsid w:val="11B619F3"/>
    <w:rsid w:val="12DD35C9"/>
    <w:rsid w:val="12E27B06"/>
    <w:rsid w:val="13144FF5"/>
    <w:rsid w:val="13A27ADE"/>
    <w:rsid w:val="13A41A60"/>
    <w:rsid w:val="158945E1"/>
    <w:rsid w:val="161F6E59"/>
    <w:rsid w:val="162426BA"/>
    <w:rsid w:val="17C20E24"/>
    <w:rsid w:val="183B1C67"/>
    <w:rsid w:val="18673E19"/>
    <w:rsid w:val="19C61987"/>
    <w:rsid w:val="1BFB4FA4"/>
    <w:rsid w:val="1C2E7FE8"/>
    <w:rsid w:val="1C382572"/>
    <w:rsid w:val="1D6801C5"/>
    <w:rsid w:val="1E317476"/>
    <w:rsid w:val="1EAF57BE"/>
    <w:rsid w:val="1F00637A"/>
    <w:rsid w:val="1F8C6B04"/>
    <w:rsid w:val="21AC71BF"/>
    <w:rsid w:val="21E55F67"/>
    <w:rsid w:val="221072CF"/>
    <w:rsid w:val="23EA545A"/>
    <w:rsid w:val="23FB448F"/>
    <w:rsid w:val="25096983"/>
    <w:rsid w:val="251A3085"/>
    <w:rsid w:val="27097D0B"/>
    <w:rsid w:val="27F927AF"/>
    <w:rsid w:val="28236F83"/>
    <w:rsid w:val="2A223EEF"/>
    <w:rsid w:val="2AA50EFC"/>
    <w:rsid w:val="2B940F71"/>
    <w:rsid w:val="2BB47871"/>
    <w:rsid w:val="2BD532B5"/>
    <w:rsid w:val="2CAE14A9"/>
    <w:rsid w:val="2DDD3A00"/>
    <w:rsid w:val="2E0E2B40"/>
    <w:rsid w:val="2EF77059"/>
    <w:rsid w:val="30FC6C31"/>
    <w:rsid w:val="31040682"/>
    <w:rsid w:val="314E4FA8"/>
    <w:rsid w:val="318558CA"/>
    <w:rsid w:val="32FD1F69"/>
    <w:rsid w:val="33707ADA"/>
    <w:rsid w:val="339865C7"/>
    <w:rsid w:val="33CC3571"/>
    <w:rsid w:val="33D8349A"/>
    <w:rsid w:val="342C26FA"/>
    <w:rsid w:val="347436ED"/>
    <w:rsid w:val="35465902"/>
    <w:rsid w:val="387C0DC3"/>
    <w:rsid w:val="3A587CE8"/>
    <w:rsid w:val="3A772D06"/>
    <w:rsid w:val="3AB74334"/>
    <w:rsid w:val="3C14732D"/>
    <w:rsid w:val="3C3B7A6C"/>
    <w:rsid w:val="3C9E7441"/>
    <w:rsid w:val="3D6A098D"/>
    <w:rsid w:val="3DCF299E"/>
    <w:rsid w:val="3E483C21"/>
    <w:rsid w:val="3E646581"/>
    <w:rsid w:val="3EC56EB0"/>
    <w:rsid w:val="3FC63BD6"/>
    <w:rsid w:val="42241921"/>
    <w:rsid w:val="42BC5361"/>
    <w:rsid w:val="44651141"/>
    <w:rsid w:val="45684BA8"/>
    <w:rsid w:val="45AD0B17"/>
    <w:rsid w:val="463B406B"/>
    <w:rsid w:val="477E20CC"/>
    <w:rsid w:val="491964A2"/>
    <w:rsid w:val="49ED7D72"/>
    <w:rsid w:val="4A4C3B62"/>
    <w:rsid w:val="4C770805"/>
    <w:rsid w:val="4D5B4BA4"/>
    <w:rsid w:val="4DFC4A28"/>
    <w:rsid w:val="4ECF1997"/>
    <w:rsid w:val="4EDD2163"/>
    <w:rsid w:val="4F9061E3"/>
    <w:rsid w:val="503A7926"/>
    <w:rsid w:val="5170642A"/>
    <w:rsid w:val="52735461"/>
    <w:rsid w:val="534F55FA"/>
    <w:rsid w:val="53DA53BA"/>
    <w:rsid w:val="55CB51AF"/>
    <w:rsid w:val="56007E65"/>
    <w:rsid w:val="576967B3"/>
    <w:rsid w:val="57F13BF3"/>
    <w:rsid w:val="58831C13"/>
    <w:rsid w:val="58A43FB7"/>
    <w:rsid w:val="59361725"/>
    <w:rsid w:val="59E66837"/>
    <w:rsid w:val="5A705060"/>
    <w:rsid w:val="5AC45602"/>
    <w:rsid w:val="5AEF1B34"/>
    <w:rsid w:val="5B6F657A"/>
    <w:rsid w:val="5B9A1189"/>
    <w:rsid w:val="5BEF086A"/>
    <w:rsid w:val="5EBF3633"/>
    <w:rsid w:val="5FCD7718"/>
    <w:rsid w:val="5FF63A72"/>
    <w:rsid w:val="607B5C80"/>
    <w:rsid w:val="60C87DBC"/>
    <w:rsid w:val="62421F18"/>
    <w:rsid w:val="63E67378"/>
    <w:rsid w:val="64A34CF3"/>
    <w:rsid w:val="64DB00B3"/>
    <w:rsid w:val="64F10760"/>
    <w:rsid w:val="65C23A09"/>
    <w:rsid w:val="663B6918"/>
    <w:rsid w:val="664D6A19"/>
    <w:rsid w:val="66DE6776"/>
    <w:rsid w:val="679D5F0B"/>
    <w:rsid w:val="68310D56"/>
    <w:rsid w:val="68A9253F"/>
    <w:rsid w:val="6946610E"/>
    <w:rsid w:val="69EB2086"/>
    <w:rsid w:val="6B1A625D"/>
    <w:rsid w:val="6B7910FA"/>
    <w:rsid w:val="6C010F1B"/>
    <w:rsid w:val="6C7C2BC9"/>
    <w:rsid w:val="6C925CB2"/>
    <w:rsid w:val="6D194857"/>
    <w:rsid w:val="6D602485"/>
    <w:rsid w:val="6D9973C2"/>
    <w:rsid w:val="6F0338B8"/>
    <w:rsid w:val="6F370FC4"/>
    <w:rsid w:val="703F45D4"/>
    <w:rsid w:val="707B416A"/>
    <w:rsid w:val="71255914"/>
    <w:rsid w:val="716A5A22"/>
    <w:rsid w:val="71916CCF"/>
    <w:rsid w:val="71987C63"/>
    <w:rsid w:val="71DC40A5"/>
    <w:rsid w:val="71EF6049"/>
    <w:rsid w:val="720E0702"/>
    <w:rsid w:val="74AB40A6"/>
    <w:rsid w:val="75404BD5"/>
    <w:rsid w:val="78351F24"/>
    <w:rsid w:val="7A422FDB"/>
    <w:rsid w:val="7AA6037A"/>
    <w:rsid w:val="7AB91DB5"/>
    <w:rsid w:val="7C503814"/>
    <w:rsid w:val="7CC04D6C"/>
    <w:rsid w:val="7D696170"/>
    <w:rsid w:val="7FA51475"/>
    <w:rsid w:val="DFEA8F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0"/>
      <w:sz w:val="21"/>
      <w:szCs w:val="22"/>
      <w:lang w:val="en-US" w:eastAsia="zh-CN" w:bidi="ar-SA"/>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locked/>
    <w:uiPriority w:val="99"/>
    <w:pPr>
      <w:ind w:firstLine="420" w:firstLineChars="200"/>
    </w:pPr>
    <w:rPr>
      <w:rFonts w:ascii="仿宋_GB2312" w:eastAsia="仿宋_GB2312"/>
      <w:sz w:val="30"/>
      <w:szCs w:val="30"/>
    </w:rPr>
  </w:style>
  <w:style w:type="paragraph" w:styleId="3">
    <w:name w:val="footer"/>
    <w:basedOn w:val="1"/>
    <w:link w:val="11"/>
    <w:qFormat/>
    <w:uiPriority w:val="99"/>
    <w:pPr>
      <w:tabs>
        <w:tab w:val="center" w:pos="4153"/>
        <w:tab w:val="right" w:pos="8306"/>
      </w:tabs>
      <w:snapToGrid w:val="0"/>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99"/>
    <w:pPr>
      <w:spacing w:beforeAutospacing="1" w:afterAutospacing="1"/>
    </w:pPr>
    <w:rPr>
      <w:sz w:val="24"/>
    </w:rPr>
  </w:style>
  <w:style w:type="character" w:styleId="9">
    <w:name w:val="FollowedHyperlink"/>
    <w:basedOn w:val="8"/>
    <w:semiHidden/>
    <w:unhideWhenUsed/>
    <w:qFormat/>
    <w:locked/>
    <w:uiPriority w:val="99"/>
    <w:rPr>
      <w:color w:val="333333"/>
      <w:u w:val="none"/>
    </w:rPr>
  </w:style>
  <w:style w:type="character" w:styleId="10">
    <w:name w:val="Hyperlink"/>
    <w:basedOn w:val="8"/>
    <w:unhideWhenUsed/>
    <w:qFormat/>
    <w:locked/>
    <w:uiPriority w:val="99"/>
    <w:rPr>
      <w:color w:val="0000FF"/>
      <w:u w:val="single"/>
    </w:rPr>
  </w:style>
  <w:style w:type="character" w:customStyle="1" w:styleId="11">
    <w:name w:val="Footer Char"/>
    <w:basedOn w:val="8"/>
    <w:link w:val="3"/>
    <w:qFormat/>
    <w:locked/>
    <w:uiPriority w:val="99"/>
    <w:rPr>
      <w:rFonts w:cs="Times New Roman"/>
      <w:sz w:val="18"/>
      <w:szCs w:val="18"/>
    </w:rPr>
  </w:style>
  <w:style w:type="character" w:customStyle="1" w:styleId="12">
    <w:name w:val="Header Char"/>
    <w:basedOn w:val="8"/>
    <w:link w:val="4"/>
    <w:qFormat/>
    <w:locked/>
    <w:uiPriority w:val="99"/>
    <w:rPr>
      <w:rFonts w:cs="Times New Roman"/>
      <w:sz w:val="18"/>
      <w:szCs w:val="18"/>
    </w:rPr>
  </w:style>
  <w:style w:type="character" w:customStyle="1" w:styleId="13">
    <w:name w:val="font41"/>
    <w:basedOn w:val="8"/>
    <w:qFormat/>
    <w:uiPriority w:val="0"/>
    <w:rPr>
      <w:rFonts w:hint="eastAsia" w:ascii="宋体" w:hAnsi="宋体" w:eastAsia="宋体" w:cs="宋体"/>
      <w:b/>
      <w:color w:val="000000"/>
      <w:sz w:val="36"/>
      <w:szCs w:val="36"/>
      <w:u w:val="none"/>
    </w:rPr>
  </w:style>
  <w:style w:type="character" w:customStyle="1" w:styleId="14">
    <w:name w:val="font31"/>
    <w:basedOn w:val="8"/>
    <w:qFormat/>
    <w:uiPriority w:val="0"/>
    <w:rPr>
      <w:rFonts w:hint="eastAsia" w:ascii="宋体" w:hAnsi="宋体" w:eastAsia="宋体" w:cs="宋体"/>
      <w:b/>
      <w:color w:val="000000"/>
      <w:sz w:val="20"/>
      <w:szCs w:val="20"/>
      <w:u w:val="none"/>
    </w:rPr>
  </w:style>
  <w:style w:type="character" w:customStyle="1" w:styleId="15">
    <w:name w:val="font21"/>
    <w:basedOn w:val="8"/>
    <w:qFormat/>
    <w:uiPriority w:val="0"/>
    <w:rPr>
      <w:rFonts w:hint="eastAsia" w:ascii="仿宋" w:hAnsi="仿宋" w:eastAsia="仿宋" w:cs="仿宋"/>
      <w:color w:val="000000"/>
      <w:sz w:val="20"/>
      <w:szCs w:val="20"/>
      <w:u w:val="none"/>
    </w:rPr>
  </w:style>
  <w:style w:type="character" w:customStyle="1" w:styleId="16">
    <w:name w:val="font01"/>
    <w:basedOn w:val="8"/>
    <w:qFormat/>
    <w:uiPriority w:val="0"/>
    <w:rPr>
      <w:rFonts w:hint="eastAsia" w:ascii="宋体" w:hAnsi="宋体" w:eastAsia="宋体" w:cs="宋体"/>
      <w:b/>
      <w:color w:val="000000"/>
      <w:sz w:val="20"/>
      <w:szCs w:val="20"/>
      <w:u w:val="none"/>
    </w:rPr>
  </w:style>
  <w:style w:type="paragraph" w:customStyle="1" w:styleId="17">
    <w:name w:val="Body text|1"/>
    <w:basedOn w:val="1"/>
    <w:qFormat/>
    <w:uiPriority w:val="0"/>
    <w:pPr>
      <w:widowControl w:val="0"/>
      <w:shd w:val="clear" w:color="auto" w:fill="auto"/>
      <w:spacing w:line="360" w:lineRule="auto"/>
      <w:ind w:firstLine="400"/>
    </w:pPr>
    <w:rPr>
      <w:rFonts w:ascii="MingLiU" w:hAnsi="MingLiU" w:eastAsia="MingLiU" w:cs="MingLiU"/>
      <w:sz w:val="19"/>
      <w:szCs w:val="19"/>
      <w:u w:val="none"/>
      <w:shd w:val="clear" w:color="auto" w:fill="auto"/>
      <w:lang w:val="zh-TW" w:eastAsia="zh-TW" w:bidi="zh-TW"/>
    </w:rPr>
  </w:style>
  <w:style w:type="character" w:customStyle="1" w:styleId="18">
    <w:name w:val="font11"/>
    <w:basedOn w:val="8"/>
    <w:qFormat/>
    <w:uiPriority w:val="0"/>
    <w:rPr>
      <w:rFonts w:hint="eastAsia" w:ascii="宋体" w:hAnsi="宋体" w:eastAsia="宋体" w:cs="宋体"/>
      <w:b/>
      <w:color w:val="000000"/>
      <w:sz w:val="20"/>
      <w:szCs w:val="20"/>
      <w:u w:val="none"/>
    </w:rPr>
  </w:style>
  <w:style w:type="character" w:customStyle="1" w:styleId="19">
    <w:name w:val="font51"/>
    <w:basedOn w:val="8"/>
    <w:qFormat/>
    <w:uiPriority w:val="0"/>
    <w:rPr>
      <w:rFonts w:hint="eastAsia" w:ascii="仿宋" w:hAnsi="仿宋" w:eastAsia="仿宋" w:cs="仿宋"/>
      <w:color w:val="000000"/>
      <w:sz w:val="18"/>
      <w:szCs w:val="18"/>
      <w:u w:val="none"/>
    </w:rPr>
  </w:style>
  <w:style w:type="character" w:customStyle="1" w:styleId="20">
    <w:name w:val="font71"/>
    <w:basedOn w:val="8"/>
    <w:qFormat/>
    <w:uiPriority w:val="0"/>
    <w:rPr>
      <w:rFonts w:ascii="Arial" w:hAnsi="Arial" w:cs="Arial"/>
      <w:color w:val="000000"/>
      <w:sz w:val="20"/>
      <w:szCs w:val="20"/>
      <w:u w:val="none"/>
    </w:rPr>
  </w:style>
  <w:style w:type="character" w:customStyle="1" w:styleId="21">
    <w:name w:val="font61"/>
    <w:basedOn w:val="8"/>
    <w:qFormat/>
    <w:uiPriority w:val="0"/>
    <w:rPr>
      <w:rFonts w:hint="eastAsia" w:ascii="仿宋" w:hAnsi="仿宋" w:eastAsia="仿宋" w:cs="仿宋"/>
      <w:color w:val="000000"/>
      <w:sz w:val="20"/>
      <w:szCs w:val="20"/>
      <w:u w:val="none"/>
    </w:rPr>
  </w:style>
  <w:style w:type="character" w:customStyle="1" w:styleId="22">
    <w:name w:val="font81"/>
    <w:basedOn w:val="8"/>
    <w:qFormat/>
    <w:uiPriority w:val="0"/>
    <w:rPr>
      <w:rFonts w:hint="eastAsia" w:ascii="仿宋" w:hAnsi="仿宋" w:eastAsia="仿宋" w:cs="仿宋"/>
      <w:color w:val="000000"/>
      <w:sz w:val="20"/>
      <w:szCs w:val="20"/>
      <w:u w:val="none"/>
    </w:rPr>
  </w:style>
  <w:style w:type="character" w:customStyle="1" w:styleId="23">
    <w:name w:val="bsharetext"/>
    <w:basedOn w:val="8"/>
    <w:qFormat/>
    <w:uiPriority w:val="0"/>
  </w:style>
  <w:style w:type="character" w:customStyle="1" w:styleId="24">
    <w:name w:val="thisit"/>
    <w:basedOn w:val="8"/>
    <w:qFormat/>
    <w:uiPriority w:val="0"/>
  </w:style>
  <w:style w:type="character" w:customStyle="1" w:styleId="25">
    <w:name w:val="f_r6"/>
    <w:basedOn w:val="8"/>
    <w:qFormat/>
    <w:uiPriority w:val="0"/>
  </w:style>
  <w:style w:type="character" w:customStyle="1" w:styleId="26">
    <w:name w:val="bzmc"/>
    <w:basedOn w:val="8"/>
    <w:qFormat/>
    <w:uiPriority w:val="0"/>
  </w:style>
  <w:style w:type="character" w:customStyle="1" w:styleId="27">
    <w:name w:val="bzmc1"/>
    <w:basedOn w:val="8"/>
    <w:qFormat/>
    <w:uiPriority w:val="0"/>
  </w:style>
  <w:style w:type="character" w:customStyle="1" w:styleId="28">
    <w:name w:val="bzmc2"/>
    <w:basedOn w:val="8"/>
    <w:qFormat/>
    <w:uiPriority w:val="0"/>
  </w:style>
  <w:style w:type="character" w:customStyle="1" w:styleId="29">
    <w:name w:val="sysj"/>
    <w:basedOn w:val="8"/>
    <w:qFormat/>
    <w:uiPriority w:val="0"/>
  </w:style>
  <w:style w:type="character" w:customStyle="1" w:styleId="30">
    <w:name w:val="bzrq"/>
    <w:basedOn w:val="8"/>
    <w:qFormat/>
    <w:uiPriority w:val="0"/>
  </w:style>
  <w:style w:type="character" w:customStyle="1" w:styleId="31">
    <w:name w:val="bzrq2"/>
    <w:basedOn w:val="8"/>
    <w:qFormat/>
    <w:uiPriority w:val="0"/>
  </w:style>
  <w:style w:type="character" w:customStyle="1" w:styleId="32">
    <w:name w:val="f_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25</Pages>
  <Words>5066</Words>
  <Characters>6319</Characters>
  <Lines>0</Lines>
  <Paragraphs>0</Paragraphs>
  <TotalTime>12</TotalTime>
  <ScaleCrop>false</ScaleCrop>
  <LinksUpToDate>false</LinksUpToDate>
  <CharactersWithSpaces>6364</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2017-07-12T11:04:00Z</dcterms:created>
  <dc:creator>PC</dc:creator>
  <cp:lastModifiedBy>greatwall</cp:lastModifiedBy>
  <cp:lastPrinted>2018-12-03T08:58:00Z</cp:lastPrinted>
  <dcterms:modified xsi:type="dcterms:W3CDTF">2024-12-03T11:48:16Z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3A7A04DCB94241579E750D4C9FC88944_13</vt:lpwstr>
  </property>
</Properties>
</file>